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54A" w:rsidRDefault="0000698E" w:rsidP="00265C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margin-left:293.95pt;margin-top:-3.1pt;width:218.8pt;height:94.45pt;z-index:251658240" strokecolor="white [3212]">
            <v:textbox style="mso-next-textbox:#_x0000_s1027">
              <w:txbxContent>
                <w:p w:rsidR="002810CE" w:rsidRPr="006626AF" w:rsidRDefault="002810CE" w:rsidP="002810C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</w:t>
                  </w:r>
                  <w:r w:rsidR="00BB35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2810CE" w:rsidRPr="006626AF" w:rsidRDefault="002810CE" w:rsidP="002810C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Pr="006626A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постановлению администрации муниципального образования Успенский район</w:t>
                  </w:r>
                </w:p>
                <w:p w:rsidR="002810CE" w:rsidRPr="006626AF" w:rsidRDefault="00BB358A" w:rsidP="002810C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 834      от 05.06.2017 года</w:t>
                  </w:r>
                </w:p>
                <w:p w:rsidR="00D4654A" w:rsidRPr="002810CE" w:rsidRDefault="00D4654A" w:rsidP="002810CE"/>
              </w:txbxContent>
            </v:textbox>
          </v:rect>
        </w:pict>
      </w:r>
    </w:p>
    <w:p w:rsidR="00D4654A" w:rsidRPr="00D4654A" w:rsidRDefault="00D4654A" w:rsidP="00D4654A">
      <w:pPr>
        <w:rPr>
          <w:rFonts w:ascii="Times New Roman" w:hAnsi="Times New Roman" w:cs="Times New Roman"/>
          <w:sz w:val="28"/>
          <w:szCs w:val="28"/>
        </w:rPr>
      </w:pPr>
    </w:p>
    <w:p w:rsidR="00D4654A" w:rsidRPr="00D4654A" w:rsidRDefault="00D4654A" w:rsidP="00D4654A">
      <w:pPr>
        <w:rPr>
          <w:rFonts w:ascii="Times New Roman" w:hAnsi="Times New Roman" w:cs="Times New Roman"/>
          <w:sz w:val="28"/>
          <w:szCs w:val="28"/>
        </w:rPr>
      </w:pPr>
    </w:p>
    <w:p w:rsidR="00D4654A" w:rsidRDefault="00D4654A" w:rsidP="00D4654A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4583"/>
        <w:tblW w:w="10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1775"/>
        <w:gridCol w:w="920"/>
        <w:gridCol w:w="1023"/>
        <w:gridCol w:w="650"/>
        <w:gridCol w:w="685"/>
        <w:gridCol w:w="56"/>
        <w:gridCol w:w="742"/>
        <w:gridCol w:w="651"/>
        <w:gridCol w:w="772"/>
        <w:gridCol w:w="2114"/>
      </w:tblGrid>
      <w:tr w:rsidR="00F34A88" w:rsidRPr="001F080B" w:rsidTr="00F34A88">
        <w:trPr>
          <w:cantSplit/>
          <w:trHeight w:val="1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№</w:t>
            </w:r>
          </w:p>
          <w:p w:rsidR="00F34A88" w:rsidRPr="001F080B" w:rsidRDefault="00F34A88" w:rsidP="00F34A88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F080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F080B">
              <w:rPr>
                <w:sz w:val="24"/>
                <w:szCs w:val="24"/>
              </w:rPr>
              <w:t>/</w:t>
            </w:r>
            <w:proofErr w:type="spellStart"/>
            <w:r w:rsidRPr="001F080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Мероприятия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pStyle w:val="a3"/>
              <w:jc w:val="center"/>
              <w:rPr>
                <w:sz w:val="24"/>
                <w:szCs w:val="24"/>
              </w:rPr>
            </w:pPr>
          </w:p>
          <w:p w:rsidR="00F34A88" w:rsidRPr="001F080B" w:rsidRDefault="00F34A88" w:rsidP="00F34A88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В том числе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Муниципальный</w:t>
            </w:r>
          </w:p>
          <w:p w:rsidR="00F34A88" w:rsidRPr="001F080B" w:rsidRDefault="00F34A88" w:rsidP="00F34A88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заказчик</w:t>
            </w:r>
          </w:p>
        </w:tc>
      </w:tr>
      <w:tr w:rsidR="00F34A88" w:rsidRPr="001F080B" w:rsidTr="00F34A88">
        <w:trPr>
          <w:cantSplit/>
          <w:trHeight w:val="34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2017 год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 xml:space="preserve">2018 </w:t>
            </w:r>
          </w:p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год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 xml:space="preserve">2019 </w:t>
            </w:r>
          </w:p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год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2020 год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 xml:space="preserve">2021 </w:t>
            </w:r>
          </w:p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год</w:t>
            </w:r>
          </w:p>
        </w:tc>
        <w:tc>
          <w:tcPr>
            <w:tcW w:w="21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F34A88" w:rsidRPr="001F080B" w:rsidTr="00F34A88">
        <w:trPr>
          <w:trHeight w:val="1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34A88" w:rsidRPr="001F080B" w:rsidTr="00F34A88">
        <w:trPr>
          <w:trHeight w:val="1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</w:tr>
      <w:tr w:rsidR="00F34A88" w:rsidRPr="001F080B" w:rsidTr="00F34A88">
        <w:trPr>
          <w:trHeight w:val="4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ConsPlusTitle"/>
              <w:widowControl/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Возмещение (субсидирование) из районного бюджета части затрат субъектов малого предпринимательства на ранней стадии их деятельности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C74414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F34A88" w:rsidRPr="001F080B" w:rsidRDefault="00F34A88" w:rsidP="00F34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Исполнитель: отдел экономики администрации муниципального образования (далее – отдел экономики) </w:t>
            </w:r>
          </w:p>
        </w:tc>
      </w:tr>
      <w:tr w:rsidR="00F34A88" w:rsidRPr="001F080B" w:rsidTr="00F34A88">
        <w:trPr>
          <w:trHeight w:val="4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ConsPlusTitle"/>
              <w:widowControl/>
              <w:ind w:left="-10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F080B">
              <w:rPr>
                <w:rFonts w:ascii="Times New Roman" w:hAnsi="Times New Roman"/>
                <w:b w:val="0"/>
                <w:sz w:val="22"/>
                <w:szCs w:val="22"/>
              </w:rPr>
              <w:t>Субсидирование из бюджета муниципального образования Успенский район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F34A88" w:rsidRPr="001F080B" w:rsidRDefault="00F34A88" w:rsidP="00F34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экономики администрации муниципального образования (далее – отдел экономики)</w:t>
            </w:r>
          </w:p>
        </w:tc>
      </w:tr>
    </w:tbl>
    <w:p w:rsidR="00D4654A" w:rsidRPr="001E676D" w:rsidRDefault="00682CC7" w:rsidP="00682CC7">
      <w:pPr>
        <w:tabs>
          <w:tab w:val="left" w:pos="12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D4654A" w:rsidRPr="001F080B">
        <w:rPr>
          <w:rFonts w:ascii="Times New Roman" w:hAnsi="Times New Roman" w:cs="Times New Roman"/>
          <w:b/>
          <w:sz w:val="28"/>
          <w:szCs w:val="28"/>
        </w:rPr>
        <w:t xml:space="preserve">Перечень мероприятий </w:t>
      </w:r>
      <w:r w:rsidR="00D4654A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="00D4654A" w:rsidRPr="001F080B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D4654A">
        <w:rPr>
          <w:rFonts w:ascii="Times New Roman" w:hAnsi="Times New Roman" w:cs="Times New Roman"/>
          <w:b/>
          <w:sz w:val="28"/>
          <w:szCs w:val="28"/>
        </w:rPr>
        <w:t xml:space="preserve"> с указанием источников и объемов финансирования, сроков их реализации государственных заказчиков</w:t>
      </w:r>
    </w:p>
    <w:p w:rsidR="0013264A" w:rsidRPr="00D4654A" w:rsidRDefault="0013264A" w:rsidP="00D4654A">
      <w:pPr>
        <w:rPr>
          <w:rFonts w:ascii="Times New Roman" w:hAnsi="Times New Roman" w:cs="Times New Roman"/>
          <w:sz w:val="28"/>
          <w:szCs w:val="28"/>
        </w:rPr>
        <w:sectPr w:rsidR="0013264A" w:rsidRPr="00D4654A" w:rsidSect="00265CB9">
          <w:pgSz w:w="11906" w:h="16838"/>
          <w:pgMar w:top="567" w:right="567" w:bottom="567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168"/>
        <w:tblW w:w="10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1775"/>
        <w:gridCol w:w="920"/>
        <w:gridCol w:w="10"/>
        <w:gridCol w:w="1013"/>
        <w:gridCol w:w="650"/>
        <w:gridCol w:w="134"/>
        <w:gridCol w:w="551"/>
        <w:gridCol w:w="300"/>
        <w:gridCol w:w="498"/>
        <w:gridCol w:w="35"/>
        <w:gridCol w:w="317"/>
        <w:gridCol w:w="291"/>
        <w:gridCol w:w="8"/>
        <w:gridCol w:w="536"/>
        <w:gridCol w:w="16"/>
        <w:gridCol w:w="220"/>
        <w:gridCol w:w="630"/>
        <w:gridCol w:w="1484"/>
      </w:tblGrid>
      <w:tr w:rsidR="00F34A88" w:rsidRPr="001F080B" w:rsidTr="00F34A88">
        <w:trPr>
          <w:trHeight w:val="4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</w:rPr>
              <w:t>Субсидирования из бюджета муниципального образования Успенский район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C74414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C74414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C74414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C744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экономики администрации муниципального образования (далее – отдел экономики)</w:t>
            </w:r>
          </w:p>
        </w:tc>
      </w:tr>
      <w:tr w:rsidR="00F34A88" w:rsidRPr="001F080B" w:rsidTr="00F34A88">
        <w:trPr>
          <w:trHeight w:val="4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ConsPlusTitle"/>
              <w:widowControl/>
              <w:ind w:left="-10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Возмещение (субсидирование) из районного бюджета части затрат субъектов малого  и среднего предпринимательства по аренде выставочных площадей для участия в выставочно-ярмарочных мероприятиях, проводимых на территории Российской Федерации и за рубежом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F34A88" w:rsidRPr="001F080B" w:rsidRDefault="00F34A88" w:rsidP="00F34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экономики, управление сельского хозяйства администрации муниципального образования Успенский район (далее управление сельского хозяйства)</w:t>
            </w:r>
          </w:p>
        </w:tc>
      </w:tr>
      <w:tr w:rsidR="00F34A88" w:rsidRPr="001F080B" w:rsidTr="00F34A88">
        <w:trPr>
          <w:trHeight w:val="7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 xml:space="preserve">Осуществление закупок у субъектов малого предпринимательства, социально ориентированных </w:t>
            </w:r>
            <w:r w:rsidRPr="001F080B">
              <w:rPr>
                <w:sz w:val="24"/>
                <w:szCs w:val="24"/>
              </w:rPr>
              <w:lastRenderedPageBreak/>
              <w:t xml:space="preserve">некоммерческих организаций в размере не менее чем пятнадцать процентов совокупного годового объема закупок, предусмотренного планом-графиком, путем проведения открытых конкурсов, конкурсов с ограниченным участием, двухэтапных конкурсов, электронных   аукционов,   запросов </w:t>
            </w:r>
          </w:p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котировок, запросов предложений, в которых участниками закупок являются только субъекты малого предпринимательства, социально ориентированные некоммерческие организации.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Финансирование не требуется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Успенский  район</w:t>
            </w: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Управление по закупкам муниципального образования Успенский район (далее Управление по закупкам)</w:t>
            </w: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A88" w:rsidRPr="001F080B" w:rsidTr="00F34A88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ConsPlusTitle"/>
              <w:widowControl/>
              <w:ind w:left="-10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645,4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  <w:tc>
          <w:tcPr>
            <w:tcW w:w="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118,4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A88" w:rsidRPr="001F080B" w:rsidTr="00F34A88">
        <w:trPr>
          <w:trHeight w:val="1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ConsPlusTitle"/>
              <w:widowControl/>
              <w:spacing w:before="120"/>
              <w:ind w:left="-108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Информационная  поддержка субъектов малого и среднего предпринимательства</w:t>
            </w:r>
          </w:p>
        </w:tc>
      </w:tr>
      <w:tr w:rsidR="00F34A88" w:rsidRPr="001F080B" w:rsidTr="00CD26F1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информационно-методической поддержки субъектов 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малого и среднего предпринимательства </w:t>
            </w:r>
            <w:proofErr w:type="gramStart"/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на информационных ресурсах органов местного самоуправления</w:t>
            </w:r>
            <w:r w:rsidR="00C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в рамках мероприятий по взаимосвязи органов местного самоуправления с населением Успенского района через средства</w:t>
            </w:r>
            <w:proofErr w:type="gramEnd"/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 массовой информации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244,0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  <w:p w:rsidR="00F34A88" w:rsidRPr="001F080B" w:rsidRDefault="00F34A88" w:rsidP="00F3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  <w:p w:rsidR="00F34A88" w:rsidRPr="001F080B" w:rsidRDefault="00F34A88" w:rsidP="00F3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Успенский  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Исполнитель: отдел экономики, отдел по взаимодействию со СМИ администрации муниципального образования Успенский район,</w:t>
            </w:r>
          </w:p>
        </w:tc>
      </w:tr>
      <w:tr w:rsidR="00C74414" w:rsidRPr="001F080B" w:rsidTr="00CD26F1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14" w:rsidRPr="001F080B" w:rsidRDefault="00C74414" w:rsidP="00F34A8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14" w:rsidRPr="003C1DE9" w:rsidRDefault="00C74414" w:rsidP="00C74414">
            <w:pPr>
              <w:pStyle w:val="ConsPlusTitle"/>
              <w:keepNext/>
              <w:keepLines/>
              <w:widowControl/>
              <w:ind w:left="5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Оказание и</w:t>
            </w:r>
            <w:r w:rsidRPr="003C1DE9">
              <w:rPr>
                <w:rFonts w:ascii="Times New Roman" w:hAnsi="Times New Roman" w:cs="Times New Roman"/>
                <w:b w:val="0"/>
                <w:sz w:val="24"/>
                <w:szCs w:val="24"/>
              </w:rPr>
              <w:t>нформационно–консультационн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ых услуг</w:t>
            </w:r>
            <w:r w:rsidRPr="003C1D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субъект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ам</w:t>
            </w:r>
            <w:r w:rsidRPr="003C1D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малого и среднего предпринимательства:  </w:t>
            </w:r>
          </w:p>
          <w:p w:rsidR="00C74414" w:rsidRPr="003E7124" w:rsidRDefault="00C74414" w:rsidP="00C74414">
            <w:pPr>
              <w:pStyle w:val="ConsPlusTitle"/>
              <w:keepNext/>
              <w:keepLines/>
              <w:widowControl/>
              <w:ind w:left="5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7124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 вопросам финансового планирования;</w:t>
            </w:r>
          </w:p>
          <w:p w:rsidR="00C74414" w:rsidRPr="003E7124" w:rsidRDefault="00C74414" w:rsidP="00C74414">
            <w:pPr>
              <w:pStyle w:val="ConsPlusTitle"/>
              <w:keepNext/>
              <w:keepLines/>
              <w:widowControl/>
              <w:ind w:left="5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7124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 вопросам правового обеспечения;</w:t>
            </w:r>
          </w:p>
          <w:p w:rsidR="00C74414" w:rsidRPr="003E7124" w:rsidRDefault="00C74414" w:rsidP="00C74414">
            <w:pPr>
              <w:pStyle w:val="ConsPlusTitle"/>
              <w:keepNext/>
              <w:keepLines/>
              <w:widowControl/>
              <w:ind w:left="5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7124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 вопросам бухгалтерского учета, заполнения деклараций;</w:t>
            </w:r>
          </w:p>
          <w:p w:rsidR="00C74414" w:rsidRPr="003E7124" w:rsidRDefault="00C74414" w:rsidP="00C74414">
            <w:pPr>
              <w:pStyle w:val="ConsPlusTitle"/>
              <w:keepNext/>
              <w:keepLines/>
              <w:widowControl/>
              <w:ind w:left="5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7124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 вопросам информационного сопровождения;</w:t>
            </w:r>
          </w:p>
          <w:p w:rsidR="00C74414" w:rsidRPr="003E7124" w:rsidRDefault="00C74414" w:rsidP="00C74414">
            <w:pPr>
              <w:pStyle w:val="ConsPlusTitle"/>
              <w:keepNext/>
              <w:keepLines/>
              <w:widowControl/>
              <w:ind w:left="5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7124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 вопросам маркетингового планирования;</w:t>
            </w:r>
          </w:p>
          <w:p w:rsidR="00C74414" w:rsidRPr="00C74414" w:rsidRDefault="00C74414" w:rsidP="00C7441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4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 вопросам </w:t>
            </w:r>
            <w:r w:rsidRPr="00C744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организации сертификации товаров, работ и услуг;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6F1" w:rsidRPr="001F080B" w:rsidRDefault="00CD26F1" w:rsidP="00CD26F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Районный бюджет</w:t>
            </w:r>
          </w:p>
          <w:p w:rsidR="00C74414" w:rsidRPr="001F080B" w:rsidRDefault="00C74414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6F1" w:rsidRDefault="00CD26F1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6F1" w:rsidRDefault="00CD26F1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6F1" w:rsidRDefault="00CD26F1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6F1" w:rsidRDefault="00CD26F1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6F1" w:rsidRDefault="00CD26F1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6F1" w:rsidRDefault="00CD26F1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6F1" w:rsidRDefault="00CD26F1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6F1" w:rsidRDefault="00CD26F1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6F1" w:rsidRDefault="00CD26F1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414" w:rsidRPr="001F080B" w:rsidRDefault="00CD26F1" w:rsidP="00F34A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556,</w:t>
            </w:r>
            <w:r w:rsidR="009279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414" w:rsidRPr="001F080B" w:rsidRDefault="00CD26F1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414" w:rsidRPr="001F080B" w:rsidRDefault="00CD26F1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414" w:rsidRPr="001F080B" w:rsidRDefault="00CD26F1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</w:t>
            </w:r>
            <w:r w:rsidR="009279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414" w:rsidRPr="001F080B" w:rsidRDefault="00CD26F1" w:rsidP="00F3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414" w:rsidRPr="001F080B" w:rsidRDefault="00CD26F1" w:rsidP="00F3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14" w:rsidRPr="001F080B" w:rsidRDefault="00C74414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A88" w:rsidRPr="001F080B" w:rsidTr="00CD26F1">
        <w:trPr>
          <w:trHeight w:val="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Пополнение актуальной информацией страницы на официальном сайте администрации муниципального образования «малый бизнес»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F34A88" w:rsidRPr="001F080B" w:rsidRDefault="00F34A88" w:rsidP="00F34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экономики, отдел делопроизводства и кадровой работы.</w:t>
            </w:r>
          </w:p>
        </w:tc>
      </w:tr>
      <w:tr w:rsidR="00F34A88" w:rsidRPr="001F080B" w:rsidTr="00CD26F1">
        <w:trPr>
          <w:trHeight w:val="3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Обеспечение работы телефона «горячей линии» по правовым вопросам  деятельности  субъектов малого и среднего предпринимательства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район</w:t>
            </w:r>
          </w:p>
          <w:p w:rsidR="00F34A88" w:rsidRPr="001F080B" w:rsidRDefault="00F34A88" w:rsidP="00F34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экономики</w:t>
            </w:r>
          </w:p>
        </w:tc>
      </w:tr>
      <w:tr w:rsidR="00F34A88" w:rsidRPr="001F080B" w:rsidTr="00CD26F1">
        <w:trPr>
          <w:trHeight w:val="5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 xml:space="preserve">Участие в разработке проектов решений Совета муниципального образования Успенский  район, разработке проектов постановлений, распоряжений администрации муниципального образования Успенский  район по вопросам, регулирующим развитие малого и </w:t>
            </w:r>
            <w:r w:rsidRPr="001F080B">
              <w:rPr>
                <w:sz w:val="24"/>
                <w:szCs w:val="24"/>
              </w:rPr>
              <w:lastRenderedPageBreak/>
              <w:t>среднего предпринимательства района в соответствии с действующим законодательством Российской Федерации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Районный бюджет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район</w:t>
            </w:r>
          </w:p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Исполнитель: отдел экономики, отдел земельных и имущественных отношений, отдел архитектуры, юридический отдел администра</w:t>
            </w:r>
            <w:r w:rsidRPr="001F080B">
              <w:rPr>
                <w:sz w:val="24"/>
                <w:szCs w:val="24"/>
              </w:rPr>
              <w:lastRenderedPageBreak/>
              <w:t>ции муниципального образования Успенский  район</w:t>
            </w:r>
          </w:p>
        </w:tc>
      </w:tr>
      <w:tr w:rsidR="00F34A88" w:rsidRPr="001F080B" w:rsidTr="00CD26F1">
        <w:trPr>
          <w:trHeight w:val="5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Проведение заседаний Совета по предпринимательству муниципального образования Успенский  район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район</w:t>
            </w:r>
          </w:p>
          <w:p w:rsidR="00F34A88" w:rsidRPr="001F080B" w:rsidRDefault="00F34A88" w:rsidP="00F34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экономики</w:t>
            </w:r>
          </w:p>
        </w:tc>
      </w:tr>
      <w:tr w:rsidR="00F34A88" w:rsidRPr="001F080B" w:rsidTr="00CD26F1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  <w:highlight w:val="yellow"/>
              </w:rPr>
            </w:pPr>
            <w:r w:rsidRPr="001F080B">
              <w:rPr>
                <w:sz w:val="24"/>
                <w:szCs w:val="24"/>
              </w:rPr>
              <w:t xml:space="preserve">Развитие, поддержка инвестиционного портала муниципального образования Успенский  район и размещение на нем правовых актов, документов, перечня свободных инвестиционных площадок (земельных участков) 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по вопросам имущественных отношений и развитию инвестиций</w:t>
            </w:r>
          </w:p>
        </w:tc>
      </w:tr>
      <w:tr w:rsidR="00F34A88" w:rsidRPr="001F080B" w:rsidTr="00D341A6">
        <w:trPr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Анализ и прогнозирование  экономического  развития субъектов   малого и среднего предпринимательства, подготовка ежегодных  аналитических обзоров  о состоянии малого и среднего предпринимат</w:t>
            </w:r>
            <w:r w:rsidRPr="001F080B">
              <w:rPr>
                <w:sz w:val="24"/>
                <w:szCs w:val="24"/>
              </w:rPr>
              <w:lastRenderedPageBreak/>
              <w:t xml:space="preserve">ельства в Успенском  районе 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Районный бюджет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район</w:t>
            </w:r>
          </w:p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экономики</w:t>
            </w:r>
          </w:p>
        </w:tc>
      </w:tr>
      <w:tr w:rsidR="00F34A88" w:rsidRPr="001F080B" w:rsidTr="00D341A6">
        <w:trPr>
          <w:trHeight w:val="9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lastRenderedPageBreak/>
              <w:t>3.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pStyle w:val="a8"/>
              <w:ind w:left="0"/>
              <w:jc w:val="both"/>
            </w:pPr>
            <w:r w:rsidRPr="001F080B">
              <w:t>Организация и проведение  конкурсов в сфере малого и среднего бизнеса, в т.ч. «Лучший предприниматель Успенского  района»; «Лучшие предприниматели (предприятия) в сфере общественного питания» и т.д.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район</w:t>
            </w:r>
          </w:p>
          <w:p w:rsidR="00F34A88" w:rsidRPr="001F080B" w:rsidRDefault="00F34A88" w:rsidP="00F34A88">
            <w:pPr>
              <w:pStyle w:val="a8"/>
              <w:spacing w:after="0"/>
              <w:ind w:left="0"/>
              <w:jc w:val="both"/>
            </w:pPr>
            <w:r w:rsidRPr="001F080B">
              <w:t xml:space="preserve">Исполнитель: отдел экономики, управление сельского администрации муниципального образования Успенский  район (далее – управление сельского хозяйства), </w:t>
            </w:r>
            <w:proofErr w:type="gramStart"/>
            <w:r w:rsidRPr="001F080B">
              <w:rPr>
                <w:lang w:val="en-US"/>
              </w:rPr>
              <w:t>C</w:t>
            </w:r>
            <w:proofErr w:type="spellStart"/>
            <w:proofErr w:type="gramEnd"/>
            <w:r w:rsidRPr="001F080B">
              <w:t>овет</w:t>
            </w:r>
            <w:proofErr w:type="spellEnd"/>
            <w:r w:rsidRPr="001F080B">
              <w:t xml:space="preserve"> по предпринимательству муниципального образования Успенский  район (далее – Совет по предпринимательству)</w:t>
            </w:r>
          </w:p>
        </w:tc>
      </w:tr>
      <w:tr w:rsidR="00F34A88" w:rsidRPr="001F080B" w:rsidTr="00D341A6">
        <w:trPr>
          <w:trHeight w:val="361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421,0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F34A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center" w:tblpY="-25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8"/>
        <w:gridCol w:w="1947"/>
        <w:gridCol w:w="955"/>
        <w:gridCol w:w="10"/>
        <w:gridCol w:w="996"/>
        <w:gridCol w:w="680"/>
        <w:gridCol w:w="6"/>
        <w:gridCol w:w="139"/>
        <w:gridCol w:w="522"/>
        <w:gridCol w:w="336"/>
        <w:gridCol w:w="365"/>
        <w:gridCol w:w="139"/>
        <w:gridCol w:w="355"/>
        <w:gridCol w:w="297"/>
        <w:gridCol w:w="19"/>
        <w:gridCol w:w="492"/>
        <w:gridCol w:w="238"/>
        <w:gridCol w:w="527"/>
        <w:gridCol w:w="2112"/>
        <w:gridCol w:w="47"/>
      </w:tblGrid>
      <w:tr w:rsidR="005C00F4" w:rsidRPr="001F080B" w:rsidTr="005C00F4">
        <w:trPr>
          <w:gridAfter w:val="1"/>
          <w:wAfter w:w="47" w:type="dxa"/>
          <w:trHeight w:val="74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Консультационная поддержка субъектов малого и среднего предпринимательства</w:t>
            </w:r>
          </w:p>
        </w:tc>
      </w:tr>
      <w:tr w:rsidR="005C00F4" w:rsidRPr="001F080B" w:rsidTr="005C00F4">
        <w:trPr>
          <w:gridAfter w:val="1"/>
          <w:wAfter w:w="47" w:type="dxa"/>
          <w:trHeight w:val="23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информационно-разъясни-тельной</w:t>
            </w:r>
            <w:proofErr w:type="spellEnd"/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вопросам организации предпринимательской деятельности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Успенского район</w:t>
            </w:r>
          </w:p>
          <w:p w:rsidR="00F34A88" w:rsidRPr="001F080B" w:rsidRDefault="00F34A88" w:rsidP="005C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экономики</w:t>
            </w:r>
          </w:p>
        </w:tc>
      </w:tr>
      <w:tr w:rsidR="005C00F4" w:rsidRPr="001F080B" w:rsidTr="005C00F4">
        <w:trPr>
          <w:gridAfter w:val="1"/>
          <w:wAfter w:w="47" w:type="dxa"/>
          <w:trHeight w:val="27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Организация встреч субъектов малого и среднего предпринимательства с представителями контролирующих служб (по согласованию) с целью разъяснения требований, предъявляемых при проверках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F34A88" w:rsidRPr="001F080B" w:rsidRDefault="00F34A88" w:rsidP="005C00F4">
            <w:pPr>
              <w:pStyle w:val="a8"/>
              <w:spacing w:after="0"/>
              <w:ind w:left="0"/>
              <w:jc w:val="both"/>
            </w:pPr>
            <w:r w:rsidRPr="001F080B">
              <w:t>Исполнитель: отдел экономики, Совет по предпринимательству (по согласованию)</w:t>
            </w:r>
          </w:p>
        </w:tc>
      </w:tr>
      <w:tr w:rsidR="005C00F4" w:rsidRPr="001F080B" w:rsidTr="005C00F4">
        <w:trPr>
          <w:gridAfter w:val="1"/>
          <w:wAfter w:w="47" w:type="dxa"/>
          <w:trHeight w:val="117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A88" w:rsidRPr="001F080B" w:rsidRDefault="00F34A88" w:rsidP="005C00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A88" w:rsidRPr="001F080B" w:rsidRDefault="00F34A88" w:rsidP="005C00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A88" w:rsidRPr="001F080B" w:rsidRDefault="00F34A88" w:rsidP="005C00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A88" w:rsidRPr="001F080B" w:rsidRDefault="00F34A88" w:rsidP="005C00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0F4" w:rsidRPr="001F080B" w:rsidTr="005C00F4">
        <w:trPr>
          <w:gridAfter w:val="1"/>
          <w:wAfter w:w="47" w:type="dxa"/>
          <w:trHeight w:val="13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pStyle w:val="a3"/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10135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</w:tr>
      <w:tr w:rsidR="005C00F4" w:rsidRPr="001F080B" w:rsidTr="005C00F4">
        <w:trPr>
          <w:gridAfter w:val="1"/>
          <w:wAfter w:w="47" w:type="dxa"/>
          <w:trHeight w:val="31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pStyle w:val="a8"/>
              <w:ind w:left="0"/>
              <w:jc w:val="both"/>
            </w:pPr>
            <w:r w:rsidRPr="001F080B">
              <w:t>Организация  и  проведение олимпиад, конкурсов, деловых игр для  школьников по  основам  предпринимательства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F34A88" w:rsidRPr="001F080B" w:rsidRDefault="00F34A88" w:rsidP="005C00F4">
            <w:pPr>
              <w:pStyle w:val="a3"/>
              <w:ind w:right="-184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Исполнитель: отдел молодежи, отдел  экономики, управление образования администрации муниципального образования Успенский  район</w:t>
            </w:r>
          </w:p>
        </w:tc>
      </w:tr>
      <w:tr w:rsidR="005C00F4" w:rsidRPr="001F080B" w:rsidTr="005C00F4">
        <w:trPr>
          <w:gridAfter w:val="1"/>
          <w:wAfter w:w="47" w:type="dxa"/>
          <w:trHeight w:val="240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 xml:space="preserve">Организация и проведение конференций и семинаров по проблемам предпринимательства, круглых столов, рабочих встреч, </w:t>
            </w:r>
            <w:r w:rsidRPr="001F080B">
              <w:rPr>
                <w:sz w:val="24"/>
                <w:szCs w:val="24"/>
              </w:rPr>
              <w:lastRenderedPageBreak/>
              <w:t>совещаний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Районный бюджет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район</w:t>
            </w:r>
          </w:p>
          <w:p w:rsidR="00F34A88" w:rsidRPr="001F080B" w:rsidRDefault="00F34A88" w:rsidP="005C00F4">
            <w:pPr>
              <w:pStyle w:val="a3"/>
              <w:ind w:right="-184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 xml:space="preserve">Исполнитель: отдел  экономики, управление сельского хозяйства, Совет по предпринимательству  </w:t>
            </w:r>
          </w:p>
        </w:tc>
      </w:tr>
      <w:tr w:rsidR="005C00F4" w:rsidRPr="001F080B" w:rsidTr="005C00F4">
        <w:trPr>
          <w:gridAfter w:val="1"/>
          <w:wAfter w:w="47" w:type="dxa"/>
          <w:trHeight w:val="150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  <w:p w:rsidR="00F34A88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  <w:p w:rsidR="00F34A88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  <w:p w:rsidR="00F34A88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  <w:p w:rsidR="00F34A88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  <w:p w:rsidR="00F34A88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  <w:p w:rsidR="00F34A88" w:rsidRPr="001F080B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квалификации, подготовки и переподготовки работников субъектов малого и среднего предпринимательства и субъектов  малого и среднего предпринимательства,  являющихся индивидуальными предпринимателями, а так же организация обучения, в том числе в ходе разовых семинаров, стажировок, конференций и иных обучающих мероприятий</w:t>
            </w:r>
          </w:p>
          <w:p w:rsidR="00F34A88" w:rsidRPr="001F080B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209,6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 экономики</w:t>
            </w:r>
          </w:p>
        </w:tc>
      </w:tr>
      <w:tr w:rsidR="005C00F4" w:rsidRPr="001F080B" w:rsidTr="005C00F4">
        <w:trPr>
          <w:gridAfter w:val="1"/>
          <w:wAfter w:w="47" w:type="dxa"/>
          <w:trHeight w:val="106"/>
        </w:trPr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Всего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209,6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26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0F4" w:rsidRPr="001F080B" w:rsidTr="005C00F4">
        <w:trPr>
          <w:gridAfter w:val="1"/>
          <w:wAfter w:w="47" w:type="dxa"/>
          <w:trHeight w:val="10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013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Поддержка субъектов малого и среднего предпринимательства в области инноваций и промышленного производства</w:t>
            </w:r>
          </w:p>
        </w:tc>
      </w:tr>
      <w:tr w:rsidR="005C00F4" w:rsidRPr="001F080B" w:rsidTr="005C00F4">
        <w:trPr>
          <w:gridAfter w:val="1"/>
          <w:wAfter w:w="47" w:type="dxa"/>
          <w:trHeight w:val="27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pStyle w:val="a8"/>
              <w:spacing w:after="0"/>
              <w:ind w:left="0"/>
              <w:jc w:val="both"/>
            </w:pPr>
            <w:r w:rsidRPr="001F080B">
              <w:t xml:space="preserve">Информирование   субъектов малого и среднего предпринимательства района  о проведении  семинаров, форумов, выставок в научно-технической </w:t>
            </w:r>
            <w:r w:rsidRPr="001F080B">
              <w:lastRenderedPageBreak/>
              <w:t xml:space="preserve">сфере 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 экономики</w:t>
            </w:r>
          </w:p>
        </w:tc>
      </w:tr>
      <w:tr w:rsidR="005C00F4" w:rsidRPr="001F080B" w:rsidTr="005C00F4">
        <w:trPr>
          <w:gridAfter w:val="1"/>
          <w:wAfter w:w="47" w:type="dxa"/>
          <w:trHeight w:val="20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013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Поддержка субъектов малого и среднего предпринимательства, осуществляющих сельскохозяйственную деятельность</w:t>
            </w:r>
          </w:p>
        </w:tc>
      </w:tr>
      <w:tr w:rsidR="005C00F4" w:rsidRPr="001F080B" w:rsidTr="005C00F4">
        <w:trPr>
          <w:trHeight w:val="25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pStyle w:val="a8"/>
              <w:ind w:left="0" w:right="-111"/>
              <w:jc w:val="both"/>
            </w:pPr>
            <w:r w:rsidRPr="001F080B">
              <w:t>Консультация субъектов малого и среднего предпринимательства, осуществляющих сельскохозяйственную деятельность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Успенский  район </w:t>
            </w:r>
          </w:p>
          <w:p w:rsidR="00F34A88" w:rsidRPr="001F080B" w:rsidRDefault="00F34A88" w:rsidP="005C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сельского хозяйства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, отдел  экономики</w:t>
            </w:r>
          </w:p>
        </w:tc>
      </w:tr>
      <w:tr w:rsidR="005C00F4" w:rsidRPr="001F080B" w:rsidTr="005C00F4">
        <w:trPr>
          <w:trHeight w:val="29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pStyle w:val="a8"/>
              <w:spacing w:after="0"/>
              <w:ind w:left="0"/>
              <w:jc w:val="both"/>
            </w:pPr>
            <w:r w:rsidRPr="001F080B">
              <w:t xml:space="preserve">Организация участия субъектов малого  и среднего предпринимательства   в </w:t>
            </w:r>
            <w:proofErr w:type="spellStart"/>
            <w:r w:rsidRPr="001F080B">
              <w:t>выставочно</w:t>
            </w:r>
            <w:proofErr w:type="spellEnd"/>
            <w:r w:rsidRPr="001F080B">
              <w:t xml:space="preserve"> - ярмарочной деятельности. Участие в сельскохозяйственных ярмарках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F34A88" w:rsidRPr="001F080B" w:rsidRDefault="00F34A88" w:rsidP="005C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Исполнитель: управление сельского хозяйства </w:t>
            </w:r>
          </w:p>
        </w:tc>
      </w:tr>
      <w:tr w:rsidR="005C00F4" w:rsidRPr="001F080B" w:rsidTr="005C00F4">
        <w:trPr>
          <w:trHeight w:val="11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Итого на реализацию Подпрограммы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E676D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E676D">
              <w:rPr>
                <w:rFonts w:ascii="Times New Roman" w:hAnsi="Times New Roman" w:cs="Times New Roman"/>
              </w:rPr>
              <w:t>1276,0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E676D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E676D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E676D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E676D">
              <w:rPr>
                <w:rFonts w:ascii="Times New Roman" w:hAnsi="Times New Roman" w:cs="Times New Roman"/>
              </w:rPr>
              <w:t>248,8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E676D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E676D">
              <w:rPr>
                <w:rFonts w:ascii="Times New Roman" w:hAnsi="Times New Roman" w:cs="Times New Roman"/>
              </w:rPr>
              <w:t>231,2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E676D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E676D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E676D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E676D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88" w:rsidRPr="001F080B" w:rsidRDefault="00F34A88" w:rsidP="005C00F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676D" w:rsidRDefault="001E676D" w:rsidP="005C00F4">
      <w:pPr>
        <w:tabs>
          <w:tab w:val="left" w:pos="12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0F4" w:rsidRDefault="005C00F4" w:rsidP="005C00F4">
      <w:pPr>
        <w:tabs>
          <w:tab w:val="left" w:pos="12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0F4" w:rsidRDefault="005C00F4" w:rsidP="005C00F4">
      <w:pPr>
        <w:tabs>
          <w:tab w:val="left" w:pos="12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:rsidR="005C00F4" w:rsidRDefault="005C00F4" w:rsidP="005C00F4">
      <w:pPr>
        <w:tabs>
          <w:tab w:val="left" w:pos="12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C00F4" w:rsidRPr="005C00F4" w:rsidRDefault="005C00F4" w:rsidP="005C00F4">
      <w:pPr>
        <w:tabs>
          <w:tab w:val="left" w:pos="12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C00F4" w:rsidRPr="005C00F4" w:rsidSect="00F34A88">
          <w:pgSz w:w="11906" w:h="16838"/>
          <w:pgMar w:top="567" w:right="567" w:bottom="142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Успенский район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С.А.Онишко</w:t>
      </w:r>
      <w:proofErr w:type="spellEnd"/>
    </w:p>
    <w:p w:rsidR="001E676D" w:rsidRDefault="001E676D" w:rsidP="00265CB9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E676D" w:rsidSect="00591C28">
          <w:pgSz w:w="11906" w:h="16838"/>
          <w:pgMar w:top="567" w:right="567" w:bottom="1134" w:left="567" w:header="709" w:footer="709" w:gutter="0"/>
          <w:cols w:space="708"/>
          <w:docGrid w:linePitch="360"/>
        </w:sectPr>
      </w:pPr>
    </w:p>
    <w:p w:rsidR="0013264A" w:rsidRPr="001F080B" w:rsidRDefault="0013264A" w:rsidP="00265CB9">
      <w:pPr>
        <w:pStyle w:val="a3"/>
        <w:spacing w:after="0"/>
        <w:ind w:left="720"/>
        <w:jc w:val="both"/>
        <w:rPr>
          <w:sz w:val="24"/>
          <w:szCs w:val="24"/>
        </w:rPr>
      </w:pPr>
    </w:p>
    <w:p w:rsidR="0013264A" w:rsidRPr="001F080B" w:rsidRDefault="0013264A" w:rsidP="00265CB9">
      <w:pPr>
        <w:pStyle w:val="a3"/>
        <w:spacing w:after="0"/>
        <w:ind w:left="720"/>
        <w:jc w:val="both"/>
        <w:rPr>
          <w:sz w:val="24"/>
          <w:szCs w:val="24"/>
        </w:rPr>
      </w:pPr>
    </w:p>
    <w:p w:rsidR="0013264A" w:rsidRPr="001F080B" w:rsidRDefault="0013264A" w:rsidP="009029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3264A" w:rsidRPr="001F080B" w:rsidSect="00591C28">
          <w:pgSz w:w="11906" w:h="16838"/>
          <w:pgMar w:top="567" w:right="567" w:bottom="1134" w:left="567" w:header="709" w:footer="709" w:gutter="0"/>
          <w:cols w:space="708"/>
          <w:docGrid w:linePitch="360"/>
        </w:sectPr>
      </w:pPr>
    </w:p>
    <w:p w:rsidR="00DA3AE3" w:rsidRDefault="00DA3AE3" w:rsidP="00265C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A3AE3" w:rsidSect="00040E64">
      <w:pgSz w:w="11906" w:h="16838" w:code="9"/>
      <w:pgMar w:top="851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C5A" w:rsidRDefault="00B06C5A" w:rsidP="00007B72">
      <w:pPr>
        <w:spacing w:after="0" w:line="240" w:lineRule="auto"/>
      </w:pPr>
      <w:r>
        <w:separator/>
      </w:r>
    </w:p>
  </w:endnote>
  <w:endnote w:type="continuationSeparator" w:id="0">
    <w:p w:rsidR="00B06C5A" w:rsidRDefault="00B06C5A" w:rsidP="00007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C5A" w:rsidRDefault="00B06C5A" w:rsidP="00007B72">
      <w:pPr>
        <w:spacing w:after="0" w:line="240" w:lineRule="auto"/>
      </w:pPr>
      <w:r>
        <w:separator/>
      </w:r>
    </w:p>
  </w:footnote>
  <w:footnote w:type="continuationSeparator" w:id="0">
    <w:p w:rsidR="00B06C5A" w:rsidRDefault="00B06C5A" w:rsidP="00007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856"/>
    <w:multiLevelType w:val="multilevel"/>
    <w:tmpl w:val="083C61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8420B9B"/>
    <w:multiLevelType w:val="hybridMultilevel"/>
    <w:tmpl w:val="10784F00"/>
    <w:lvl w:ilvl="0" w:tplc="F22406E0">
      <w:start w:val="1"/>
      <w:numFmt w:val="decimal"/>
      <w:lvlText w:val="%1."/>
      <w:lvlJc w:val="left"/>
      <w:pPr>
        <w:ind w:left="139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14" w:hanging="360"/>
      </w:pPr>
    </w:lvl>
    <w:lvl w:ilvl="2" w:tplc="0419001B" w:tentative="1">
      <w:start w:val="1"/>
      <w:numFmt w:val="lowerRoman"/>
      <w:lvlText w:val="%3."/>
      <w:lvlJc w:val="right"/>
      <w:pPr>
        <w:ind w:left="2834" w:hanging="180"/>
      </w:pPr>
    </w:lvl>
    <w:lvl w:ilvl="3" w:tplc="0419000F" w:tentative="1">
      <w:start w:val="1"/>
      <w:numFmt w:val="decimal"/>
      <w:lvlText w:val="%4."/>
      <w:lvlJc w:val="left"/>
      <w:pPr>
        <w:ind w:left="3554" w:hanging="360"/>
      </w:pPr>
    </w:lvl>
    <w:lvl w:ilvl="4" w:tplc="04190019" w:tentative="1">
      <w:start w:val="1"/>
      <w:numFmt w:val="lowerLetter"/>
      <w:lvlText w:val="%5."/>
      <w:lvlJc w:val="left"/>
      <w:pPr>
        <w:ind w:left="4274" w:hanging="360"/>
      </w:pPr>
    </w:lvl>
    <w:lvl w:ilvl="5" w:tplc="0419001B" w:tentative="1">
      <w:start w:val="1"/>
      <w:numFmt w:val="lowerRoman"/>
      <w:lvlText w:val="%6."/>
      <w:lvlJc w:val="right"/>
      <w:pPr>
        <w:ind w:left="4994" w:hanging="180"/>
      </w:pPr>
    </w:lvl>
    <w:lvl w:ilvl="6" w:tplc="0419000F" w:tentative="1">
      <w:start w:val="1"/>
      <w:numFmt w:val="decimal"/>
      <w:lvlText w:val="%7."/>
      <w:lvlJc w:val="left"/>
      <w:pPr>
        <w:ind w:left="5714" w:hanging="360"/>
      </w:pPr>
    </w:lvl>
    <w:lvl w:ilvl="7" w:tplc="04190019" w:tentative="1">
      <w:start w:val="1"/>
      <w:numFmt w:val="lowerLetter"/>
      <w:lvlText w:val="%8."/>
      <w:lvlJc w:val="left"/>
      <w:pPr>
        <w:ind w:left="6434" w:hanging="360"/>
      </w:pPr>
    </w:lvl>
    <w:lvl w:ilvl="8" w:tplc="0419001B" w:tentative="1">
      <w:start w:val="1"/>
      <w:numFmt w:val="lowerRoman"/>
      <w:lvlText w:val="%9."/>
      <w:lvlJc w:val="right"/>
      <w:pPr>
        <w:ind w:left="7154" w:hanging="180"/>
      </w:pPr>
    </w:lvl>
  </w:abstractNum>
  <w:abstractNum w:abstractNumId="2">
    <w:nsid w:val="0B9E4CF6"/>
    <w:multiLevelType w:val="hybridMultilevel"/>
    <w:tmpl w:val="3F9CD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F8F072F"/>
    <w:multiLevelType w:val="hybridMultilevel"/>
    <w:tmpl w:val="03AAE31E"/>
    <w:lvl w:ilvl="0" w:tplc="A8404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FC66F7"/>
    <w:multiLevelType w:val="multilevel"/>
    <w:tmpl w:val="15D04580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01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6">
    <w:nsid w:val="1C34213E"/>
    <w:multiLevelType w:val="hybridMultilevel"/>
    <w:tmpl w:val="2A627EBE"/>
    <w:lvl w:ilvl="0" w:tplc="2ED61CC6">
      <w:start w:val="1"/>
      <w:numFmt w:val="decimal"/>
      <w:lvlText w:val="%1."/>
      <w:lvlJc w:val="left"/>
      <w:pPr>
        <w:ind w:left="1407" w:hanging="8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C81973"/>
    <w:multiLevelType w:val="hybridMultilevel"/>
    <w:tmpl w:val="10784F00"/>
    <w:lvl w:ilvl="0" w:tplc="F22406E0">
      <w:start w:val="1"/>
      <w:numFmt w:val="decimal"/>
      <w:lvlText w:val="%1."/>
      <w:lvlJc w:val="left"/>
      <w:pPr>
        <w:ind w:left="139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14" w:hanging="360"/>
      </w:pPr>
    </w:lvl>
    <w:lvl w:ilvl="2" w:tplc="0419001B" w:tentative="1">
      <w:start w:val="1"/>
      <w:numFmt w:val="lowerRoman"/>
      <w:lvlText w:val="%3."/>
      <w:lvlJc w:val="right"/>
      <w:pPr>
        <w:ind w:left="2834" w:hanging="180"/>
      </w:pPr>
    </w:lvl>
    <w:lvl w:ilvl="3" w:tplc="0419000F" w:tentative="1">
      <w:start w:val="1"/>
      <w:numFmt w:val="decimal"/>
      <w:lvlText w:val="%4."/>
      <w:lvlJc w:val="left"/>
      <w:pPr>
        <w:ind w:left="3554" w:hanging="360"/>
      </w:pPr>
    </w:lvl>
    <w:lvl w:ilvl="4" w:tplc="04190019" w:tentative="1">
      <w:start w:val="1"/>
      <w:numFmt w:val="lowerLetter"/>
      <w:lvlText w:val="%5."/>
      <w:lvlJc w:val="left"/>
      <w:pPr>
        <w:ind w:left="4274" w:hanging="360"/>
      </w:pPr>
    </w:lvl>
    <w:lvl w:ilvl="5" w:tplc="0419001B" w:tentative="1">
      <w:start w:val="1"/>
      <w:numFmt w:val="lowerRoman"/>
      <w:lvlText w:val="%6."/>
      <w:lvlJc w:val="right"/>
      <w:pPr>
        <w:ind w:left="4994" w:hanging="180"/>
      </w:pPr>
    </w:lvl>
    <w:lvl w:ilvl="6" w:tplc="0419000F" w:tentative="1">
      <w:start w:val="1"/>
      <w:numFmt w:val="decimal"/>
      <w:lvlText w:val="%7."/>
      <w:lvlJc w:val="left"/>
      <w:pPr>
        <w:ind w:left="5714" w:hanging="360"/>
      </w:pPr>
    </w:lvl>
    <w:lvl w:ilvl="7" w:tplc="04190019" w:tentative="1">
      <w:start w:val="1"/>
      <w:numFmt w:val="lowerLetter"/>
      <w:lvlText w:val="%8."/>
      <w:lvlJc w:val="left"/>
      <w:pPr>
        <w:ind w:left="6434" w:hanging="360"/>
      </w:pPr>
    </w:lvl>
    <w:lvl w:ilvl="8" w:tplc="0419001B" w:tentative="1">
      <w:start w:val="1"/>
      <w:numFmt w:val="lowerRoman"/>
      <w:lvlText w:val="%9."/>
      <w:lvlJc w:val="right"/>
      <w:pPr>
        <w:ind w:left="7154" w:hanging="180"/>
      </w:pPr>
    </w:lvl>
  </w:abstractNum>
  <w:abstractNum w:abstractNumId="8">
    <w:nsid w:val="2B064EE1"/>
    <w:multiLevelType w:val="hybridMultilevel"/>
    <w:tmpl w:val="10784F00"/>
    <w:lvl w:ilvl="0" w:tplc="F22406E0">
      <w:start w:val="1"/>
      <w:numFmt w:val="decimal"/>
      <w:lvlText w:val="%1."/>
      <w:lvlJc w:val="left"/>
      <w:pPr>
        <w:ind w:left="139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14" w:hanging="360"/>
      </w:pPr>
    </w:lvl>
    <w:lvl w:ilvl="2" w:tplc="0419001B" w:tentative="1">
      <w:start w:val="1"/>
      <w:numFmt w:val="lowerRoman"/>
      <w:lvlText w:val="%3."/>
      <w:lvlJc w:val="right"/>
      <w:pPr>
        <w:ind w:left="2834" w:hanging="180"/>
      </w:pPr>
    </w:lvl>
    <w:lvl w:ilvl="3" w:tplc="0419000F" w:tentative="1">
      <w:start w:val="1"/>
      <w:numFmt w:val="decimal"/>
      <w:lvlText w:val="%4."/>
      <w:lvlJc w:val="left"/>
      <w:pPr>
        <w:ind w:left="3554" w:hanging="360"/>
      </w:pPr>
    </w:lvl>
    <w:lvl w:ilvl="4" w:tplc="04190019" w:tentative="1">
      <w:start w:val="1"/>
      <w:numFmt w:val="lowerLetter"/>
      <w:lvlText w:val="%5."/>
      <w:lvlJc w:val="left"/>
      <w:pPr>
        <w:ind w:left="4274" w:hanging="360"/>
      </w:pPr>
    </w:lvl>
    <w:lvl w:ilvl="5" w:tplc="0419001B" w:tentative="1">
      <w:start w:val="1"/>
      <w:numFmt w:val="lowerRoman"/>
      <w:lvlText w:val="%6."/>
      <w:lvlJc w:val="right"/>
      <w:pPr>
        <w:ind w:left="4994" w:hanging="180"/>
      </w:pPr>
    </w:lvl>
    <w:lvl w:ilvl="6" w:tplc="0419000F" w:tentative="1">
      <w:start w:val="1"/>
      <w:numFmt w:val="decimal"/>
      <w:lvlText w:val="%7."/>
      <w:lvlJc w:val="left"/>
      <w:pPr>
        <w:ind w:left="5714" w:hanging="360"/>
      </w:pPr>
    </w:lvl>
    <w:lvl w:ilvl="7" w:tplc="04190019" w:tentative="1">
      <w:start w:val="1"/>
      <w:numFmt w:val="lowerLetter"/>
      <w:lvlText w:val="%8."/>
      <w:lvlJc w:val="left"/>
      <w:pPr>
        <w:ind w:left="6434" w:hanging="360"/>
      </w:pPr>
    </w:lvl>
    <w:lvl w:ilvl="8" w:tplc="0419001B" w:tentative="1">
      <w:start w:val="1"/>
      <w:numFmt w:val="lowerRoman"/>
      <w:lvlText w:val="%9."/>
      <w:lvlJc w:val="right"/>
      <w:pPr>
        <w:ind w:left="7154" w:hanging="180"/>
      </w:pPr>
    </w:lvl>
  </w:abstractNum>
  <w:abstractNum w:abstractNumId="9">
    <w:nsid w:val="430255C8"/>
    <w:multiLevelType w:val="hybridMultilevel"/>
    <w:tmpl w:val="C700D718"/>
    <w:lvl w:ilvl="0" w:tplc="FA682C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5FF08B8"/>
    <w:multiLevelType w:val="hybridMultilevel"/>
    <w:tmpl w:val="3A58B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3B3715"/>
    <w:multiLevelType w:val="hybridMultilevel"/>
    <w:tmpl w:val="9B78DD1C"/>
    <w:lvl w:ilvl="0" w:tplc="A8404D5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>
    <w:nsid w:val="768A60DB"/>
    <w:multiLevelType w:val="hybridMultilevel"/>
    <w:tmpl w:val="3F9CD058"/>
    <w:lvl w:ilvl="0" w:tplc="0419000F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A22E68"/>
    <w:multiLevelType w:val="multilevel"/>
    <w:tmpl w:val="378C804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7BDA3295"/>
    <w:multiLevelType w:val="hybridMultilevel"/>
    <w:tmpl w:val="102231C0"/>
    <w:lvl w:ilvl="0" w:tplc="12DE295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F873F0A"/>
    <w:multiLevelType w:val="multilevel"/>
    <w:tmpl w:val="5D62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4"/>
  </w:num>
  <w:num w:numId="5">
    <w:abstractNumId w:val="5"/>
  </w:num>
  <w:num w:numId="6">
    <w:abstractNumId w:val="1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4"/>
  </w:num>
  <w:num w:numId="12">
    <w:abstractNumId w:val="9"/>
  </w:num>
  <w:num w:numId="13">
    <w:abstractNumId w:val="3"/>
  </w:num>
  <w:num w:numId="14">
    <w:abstractNumId w:val="10"/>
  </w:num>
  <w:num w:numId="15">
    <w:abstractNumId w:val="1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183A"/>
    <w:rsid w:val="00006166"/>
    <w:rsid w:val="0000698E"/>
    <w:rsid w:val="00007B72"/>
    <w:rsid w:val="00015396"/>
    <w:rsid w:val="00024370"/>
    <w:rsid w:val="000255D0"/>
    <w:rsid w:val="0002622D"/>
    <w:rsid w:val="000263B5"/>
    <w:rsid w:val="00037934"/>
    <w:rsid w:val="00040E64"/>
    <w:rsid w:val="000413BC"/>
    <w:rsid w:val="00044D5F"/>
    <w:rsid w:val="000500D3"/>
    <w:rsid w:val="00056C7C"/>
    <w:rsid w:val="000609AC"/>
    <w:rsid w:val="00065699"/>
    <w:rsid w:val="00065EF8"/>
    <w:rsid w:val="00067927"/>
    <w:rsid w:val="00081BA7"/>
    <w:rsid w:val="00084DA3"/>
    <w:rsid w:val="0009329A"/>
    <w:rsid w:val="000958AC"/>
    <w:rsid w:val="000B04CB"/>
    <w:rsid w:val="000B11B9"/>
    <w:rsid w:val="000B3A0A"/>
    <w:rsid w:val="000B4E50"/>
    <w:rsid w:val="000B7B2B"/>
    <w:rsid w:val="000C124C"/>
    <w:rsid w:val="000C2E9C"/>
    <w:rsid w:val="000C5326"/>
    <w:rsid w:val="000D2DAE"/>
    <w:rsid w:val="000D37B5"/>
    <w:rsid w:val="000D4B24"/>
    <w:rsid w:val="000D7F38"/>
    <w:rsid w:val="000E21CF"/>
    <w:rsid w:val="000E6BF4"/>
    <w:rsid w:val="000F7753"/>
    <w:rsid w:val="00102DE3"/>
    <w:rsid w:val="001164CF"/>
    <w:rsid w:val="0013264A"/>
    <w:rsid w:val="00135143"/>
    <w:rsid w:val="00145236"/>
    <w:rsid w:val="001505AA"/>
    <w:rsid w:val="00150F62"/>
    <w:rsid w:val="00154C02"/>
    <w:rsid w:val="00161329"/>
    <w:rsid w:val="00167AB9"/>
    <w:rsid w:val="00171F74"/>
    <w:rsid w:val="0017300C"/>
    <w:rsid w:val="00177065"/>
    <w:rsid w:val="001813DF"/>
    <w:rsid w:val="00187504"/>
    <w:rsid w:val="001A24EE"/>
    <w:rsid w:val="001A328A"/>
    <w:rsid w:val="001A3B46"/>
    <w:rsid w:val="001A3D06"/>
    <w:rsid w:val="001A7229"/>
    <w:rsid w:val="001B64A4"/>
    <w:rsid w:val="001C13B5"/>
    <w:rsid w:val="001D36F0"/>
    <w:rsid w:val="001D42EC"/>
    <w:rsid w:val="001D6B6B"/>
    <w:rsid w:val="001E01D0"/>
    <w:rsid w:val="001E676D"/>
    <w:rsid w:val="001F080B"/>
    <w:rsid w:val="001F0D5F"/>
    <w:rsid w:val="001F2618"/>
    <w:rsid w:val="001F2A49"/>
    <w:rsid w:val="002062E0"/>
    <w:rsid w:val="00207C11"/>
    <w:rsid w:val="00235215"/>
    <w:rsid w:val="002455F3"/>
    <w:rsid w:val="0025634F"/>
    <w:rsid w:val="00257F94"/>
    <w:rsid w:val="00265CB9"/>
    <w:rsid w:val="002709B6"/>
    <w:rsid w:val="00275E0E"/>
    <w:rsid w:val="00276418"/>
    <w:rsid w:val="002810CE"/>
    <w:rsid w:val="002A02FC"/>
    <w:rsid w:val="002A1132"/>
    <w:rsid w:val="002A26E3"/>
    <w:rsid w:val="002A27BE"/>
    <w:rsid w:val="002A5614"/>
    <w:rsid w:val="002A571D"/>
    <w:rsid w:val="002B2944"/>
    <w:rsid w:val="002B29FD"/>
    <w:rsid w:val="002B54A5"/>
    <w:rsid w:val="002C18CF"/>
    <w:rsid w:val="002E794F"/>
    <w:rsid w:val="002F0CD1"/>
    <w:rsid w:val="002F2F05"/>
    <w:rsid w:val="002F5378"/>
    <w:rsid w:val="00301988"/>
    <w:rsid w:val="00302682"/>
    <w:rsid w:val="0030676A"/>
    <w:rsid w:val="0031153C"/>
    <w:rsid w:val="00313081"/>
    <w:rsid w:val="00316066"/>
    <w:rsid w:val="00325026"/>
    <w:rsid w:val="00325315"/>
    <w:rsid w:val="0032787E"/>
    <w:rsid w:val="00334ECD"/>
    <w:rsid w:val="003356F5"/>
    <w:rsid w:val="003416F3"/>
    <w:rsid w:val="00351158"/>
    <w:rsid w:val="00355FC5"/>
    <w:rsid w:val="003668AA"/>
    <w:rsid w:val="00386268"/>
    <w:rsid w:val="0039342C"/>
    <w:rsid w:val="00395728"/>
    <w:rsid w:val="00397D12"/>
    <w:rsid w:val="003A1D9E"/>
    <w:rsid w:val="003A3149"/>
    <w:rsid w:val="003B37CE"/>
    <w:rsid w:val="003B4BD9"/>
    <w:rsid w:val="003C4611"/>
    <w:rsid w:val="003E5952"/>
    <w:rsid w:val="00402CF6"/>
    <w:rsid w:val="00410294"/>
    <w:rsid w:val="00415ECD"/>
    <w:rsid w:val="00416F39"/>
    <w:rsid w:val="0042440A"/>
    <w:rsid w:val="00446A80"/>
    <w:rsid w:val="0045107F"/>
    <w:rsid w:val="004521D5"/>
    <w:rsid w:val="00453C65"/>
    <w:rsid w:val="004558F3"/>
    <w:rsid w:val="00456892"/>
    <w:rsid w:val="00461F0A"/>
    <w:rsid w:val="00465044"/>
    <w:rsid w:val="00467666"/>
    <w:rsid w:val="004721FA"/>
    <w:rsid w:val="00480AC0"/>
    <w:rsid w:val="004815F0"/>
    <w:rsid w:val="0048534C"/>
    <w:rsid w:val="004925F0"/>
    <w:rsid w:val="004933A7"/>
    <w:rsid w:val="0049717B"/>
    <w:rsid w:val="004A0370"/>
    <w:rsid w:val="004A166A"/>
    <w:rsid w:val="004A3C1C"/>
    <w:rsid w:val="004A5ED9"/>
    <w:rsid w:val="004A7AB1"/>
    <w:rsid w:val="004A7F44"/>
    <w:rsid w:val="004B5D0D"/>
    <w:rsid w:val="004C183A"/>
    <w:rsid w:val="004C4B63"/>
    <w:rsid w:val="004E469D"/>
    <w:rsid w:val="00500AE8"/>
    <w:rsid w:val="00502893"/>
    <w:rsid w:val="00502961"/>
    <w:rsid w:val="005034E0"/>
    <w:rsid w:val="00511392"/>
    <w:rsid w:val="00525964"/>
    <w:rsid w:val="00537E23"/>
    <w:rsid w:val="00546BDE"/>
    <w:rsid w:val="00547072"/>
    <w:rsid w:val="005504E2"/>
    <w:rsid w:val="0055649D"/>
    <w:rsid w:val="00562417"/>
    <w:rsid w:val="00565329"/>
    <w:rsid w:val="00566E57"/>
    <w:rsid w:val="005712B9"/>
    <w:rsid w:val="00572EB9"/>
    <w:rsid w:val="00585A4C"/>
    <w:rsid w:val="00586927"/>
    <w:rsid w:val="00591C28"/>
    <w:rsid w:val="00594E82"/>
    <w:rsid w:val="005C00F4"/>
    <w:rsid w:val="005C3F12"/>
    <w:rsid w:val="005C5D9B"/>
    <w:rsid w:val="005D118A"/>
    <w:rsid w:val="005D12E1"/>
    <w:rsid w:val="005D19DE"/>
    <w:rsid w:val="005D5F90"/>
    <w:rsid w:val="005D6EEB"/>
    <w:rsid w:val="005E0FAC"/>
    <w:rsid w:val="005E53F7"/>
    <w:rsid w:val="005E7539"/>
    <w:rsid w:val="005F02DE"/>
    <w:rsid w:val="005F1BAD"/>
    <w:rsid w:val="005F7614"/>
    <w:rsid w:val="006047C3"/>
    <w:rsid w:val="00607AA7"/>
    <w:rsid w:val="00617E4E"/>
    <w:rsid w:val="00620EC3"/>
    <w:rsid w:val="006354FD"/>
    <w:rsid w:val="00635A3C"/>
    <w:rsid w:val="0064084B"/>
    <w:rsid w:val="00641246"/>
    <w:rsid w:val="00641A25"/>
    <w:rsid w:val="00642FFF"/>
    <w:rsid w:val="006539F7"/>
    <w:rsid w:val="00671C27"/>
    <w:rsid w:val="0067426D"/>
    <w:rsid w:val="00682898"/>
    <w:rsid w:val="00682CC7"/>
    <w:rsid w:val="006A06FB"/>
    <w:rsid w:val="006A4531"/>
    <w:rsid w:val="006B2711"/>
    <w:rsid w:val="006B50AA"/>
    <w:rsid w:val="006B6D03"/>
    <w:rsid w:val="006B6E01"/>
    <w:rsid w:val="006D2856"/>
    <w:rsid w:val="006D716E"/>
    <w:rsid w:val="006E7757"/>
    <w:rsid w:val="006F57CA"/>
    <w:rsid w:val="00700157"/>
    <w:rsid w:val="00703824"/>
    <w:rsid w:val="00711D2E"/>
    <w:rsid w:val="0071372C"/>
    <w:rsid w:val="00720517"/>
    <w:rsid w:val="00722593"/>
    <w:rsid w:val="00724EE9"/>
    <w:rsid w:val="00732756"/>
    <w:rsid w:val="00742B6A"/>
    <w:rsid w:val="007530F0"/>
    <w:rsid w:val="0075480C"/>
    <w:rsid w:val="00755C88"/>
    <w:rsid w:val="00757E15"/>
    <w:rsid w:val="007722D2"/>
    <w:rsid w:val="0077317F"/>
    <w:rsid w:val="00773FAD"/>
    <w:rsid w:val="00774D3B"/>
    <w:rsid w:val="00783CDC"/>
    <w:rsid w:val="007A1496"/>
    <w:rsid w:val="007A4DAB"/>
    <w:rsid w:val="007A5110"/>
    <w:rsid w:val="007A76EA"/>
    <w:rsid w:val="007B1C23"/>
    <w:rsid w:val="007B3BCC"/>
    <w:rsid w:val="00811C95"/>
    <w:rsid w:val="00813252"/>
    <w:rsid w:val="0081735E"/>
    <w:rsid w:val="0082012E"/>
    <w:rsid w:val="00826F51"/>
    <w:rsid w:val="0084381E"/>
    <w:rsid w:val="00843C77"/>
    <w:rsid w:val="0085483F"/>
    <w:rsid w:val="00855007"/>
    <w:rsid w:val="00856C24"/>
    <w:rsid w:val="00860446"/>
    <w:rsid w:val="008650DA"/>
    <w:rsid w:val="008836BF"/>
    <w:rsid w:val="008840BB"/>
    <w:rsid w:val="0088647A"/>
    <w:rsid w:val="008874EE"/>
    <w:rsid w:val="008915DF"/>
    <w:rsid w:val="008A2254"/>
    <w:rsid w:val="008A6752"/>
    <w:rsid w:val="008A7086"/>
    <w:rsid w:val="008C2B94"/>
    <w:rsid w:val="008C76CA"/>
    <w:rsid w:val="008D2D8C"/>
    <w:rsid w:val="008D4165"/>
    <w:rsid w:val="008D7275"/>
    <w:rsid w:val="008E3E2A"/>
    <w:rsid w:val="008F6D65"/>
    <w:rsid w:val="009029B4"/>
    <w:rsid w:val="0090434B"/>
    <w:rsid w:val="00905B7E"/>
    <w:rsid w:val="009202FA"/>
    <w:rsid w:val="0092795A"/>
    <w:rsid w:val="00931114"/>
    <w:rsid w:val="00934ED1"/>
    <w:rsid w:val="009458B5"/>
    <w:rsid w:val="00947064"/>
    <w:rsid w:val="009632DB"/>
    <w:rsid w:val="009708FA"/>
    <w:rsid w:val="009749FF"/>
    <w:rsid w:val="009827F3"/>
    <w:rsid w:val="00983480"/>
    <w:rsid w:val="009863AD"/>
    <w:rsid w:val="00990B81"/>
    <w:rsid w:val="009A4B07"/>
    <w:rsid w:val="009B15D5"/>
    <w:rsid w:val="009B48B7"/>
    <w:rsid w:val="009C4B2C"/>
    <w:rsid w:val="009C7D5C"/>
    <w:rsid w:val="009D04C9"/>
    <w:rsid w:val="009E5980"/>
    <w:rsid w:val="009E70DC"/>
    <w:rsid w:val="009E7D02"/>
    <w:rsid w:val="009F42FB"/>
    <w:rsid w:val="00A05D79"/>
    <w:rsid w:val="00A21440"/>
    <w:rsid w:val="00A27E1D"/>
    <w:rsid w:val="00A34E6A"/>
    <w:rsid w:val="00A419E0"/>
    <w:rsid w:val="00A454D2"/>
    <w:rsid w:val="00A57F4E"/>
    <w:rsid w:val="00A617D0"/>
    <w:rsid w:val="00A7496C"/>
    <w:rsid w:val="00A75C93"/>
    <w:rsid w:val="00A770B2"/>
    <w:rsid w:val="00A80AE2"/>
    <w:rsid w:val="00A811D4"/>
    <w:rsid w:val="00A81CF2"/>
    <w:rsid w:val="00A936D3"/>
    <w:rsid w:val="00AA377E"/>
    <w:rsid w:val="00AA451F"/>
    <w:rsid w:val="00AC1E43"/>
    <w:rsid w:val="00AD2733"/>
    <w:rsid w:val="00B0007C"/>
    <w:rsid w:val="00B04F18"/>
    <w:rsid w:val="00B06C5A"/>
    <w:rsid w:val="00B3474E"/>
    <w:rsid w:val="00B41A78"/>
    <w:rsid w:val="00B43D20"/>
    <w:rsid w:val="00B7288B"/>
    <w:rsid w:val="00B84356"/>
    <w:rsid w:val="00BA2191"/>
    <w:rsid w:val="00BA2F7F"/>
    <w:rsid w:val="00BA6F7B"/>
    <w:rsid w:val="00BB358A"/>
    <w:rsid w:val="00BB5C92"/>
    <w:rsid w:val="00BB7A2A"/>
    <w:rsid w:val="00BC05E1"/>
    <w:rsid w:val="00BE56CE"/>
    <w:rsid w:val="00BF0485"/>
    <w:rsid w:val="00BF3C6D"/>
    <w:rsid w:val="00BF44F0"/>
    <w:rsid w:val="00C03677"/>
    <w:rsid w:val="00C050E8"/>
    <w:rsid w:val="00C14ACC"/>
    <w:rsid w:val="00C21978"/>
    <w:rsid w:val="00C27324"/>
    <w:rsid w:val="00C32EE6"/>
    <w:rsid w:val="00C35DF9"/>
    <w:rsid w:val="00C41C56"/>
    <w:rsid w:val="00C513A6"/>
    <w:rsid w:val="00C53E9C"/>
    <w:rsid w:val="00C542D2"/>
    <w:rsid w:val="00C61058"/>
    <w:rsid w:val="00C679B8"/>
    <w:rsid w:val="00C74414"/>
    <w:rsid w:val="00C77B0B"/>
    <w:rsid w:val="00C93699"/>
    <w:rsid w:val="00C95152"/>
    <w:rsid w:val="00CA479C"/>
    <w:rsid w:val="00CC61CB"/>
    <w:rsid w:val="00CD26F1"/>
    <w:rsid w:val="00CD5E0E"/>
    <w:rsid w:val="00CE0C3E"/>
    <w:rsid w:val="00CE472D"/>
    <w:rsid w:val="00CE7CC0"/>
    <w:rsid w:val="00CF431C"/>
    <w:rsid w:val="00CF4A03"/>
    <w:rsid w:val="00CF7DEA"/>
    <w:rsid w:val="00D017F5"/>
    <w:rsid w:val="00D0205D"/>
    <w:rsid w:val="00D106C3"/>
    <w:rsid w:val="00D113F6"/>
    <w:rsid w:val="00D13F47"/>
    <w:rsid w:val="00D2064C"/>
    <w:rsid w:val="00D253C8"/>
    <w:rsid w:val="00D341A6"/>
    <w:rsid w:val="00D4654A"/>
    <w:rsid w:val="00D57B55"/>
    <w:rsid w:val="00D64530"/>
    <w:rsid w:val="00D741C1"/>
    <w:rsid w:val="00D7450F"/>
    <w:rsid w:val="00D81CB8"/>
    <w:rsid w:val="00D84C19"/>
    <w:rsid w:val="00D873B4"/>
    <w:rsid w:val="00DA3AE3"/>
    <w:rsid w:val="00DB0ECE"/>
    <w:rsid w:val="00DB3A67"/>
    <w:rsid w:val="00DB79C1"/>
    <w:rsid w:val="00DC158D"/>
    <w:rsid w:val="00DC27DF"/>
    <w:rsid w:val="00DD0671"/>
    <w:rsid w:val="00DD62B5"/>
    <w:rsid w:val="00DE6126"/>
    <w:rsid w:val="00DE7C79"/>
    <w:rsid w:val="00DF1AD1"/>
    <w:rsid w:val="00E07B93"/>
    <w:rsid w:val="00E153E7"/>
    <w:rsid w:val="00E162D4"/>
    <w:rsid w:val="00E26F49"/>
    <w:rsid w:val="00E351F0"/>
    <w:rsid w:val="00E4397A"/>
    <w:rsid w:val="00E51046"/>
    <w:rsid w:val="00E51A64"/>
    <w:rsid w:val="00E531BF"/>
    <w:rsid w:val="00E57CB6"/>
    <w:rsid w:val="00E82AE3"/>
    <w:rsid w:val="00EB3995"/>
    <w:rsid w:val="00EC3F12"/>
    <w:rsid w:val="00EC62BB"/>
    <w:rsid w:val="00ED3810"/>
    <w:rsid w:val="00ED3C3F"/>
    <w:rsid w:val="00ED6CC7"/>
    <w:rsid w:val="00ED763D"/>
    <w:rsid w:val="00EE7F89"/>
    <w:rsid w:val="00F10E9D"/>
    <w:rsid w:val="00F11A07"/>
    <w:rsid w:val="00F2103C"/>
    <w:rsid w:val="00F349F3"/>
    <w:rsid w:val="00F34A88"/>
    <w:rsid w:val="00F35F65"/>
    <w:rsid w:val="00F4198B"/>
    <w:rsid w:val="00F61FEA"/>
    <w:rsid w:val="00F77BC4"/>
    <w:rsid w:val="00F932D8"/>
    <w:rsid w:val="00F9486F"/>
    <w:rsid w:val="00FA6290"/>
    <w:rsid w:val="00FB0BD0"/>
    <w:rsid w:val="00FB0EE1"/>
    <w:rsid w:val="00FB2AF5"/>
    <w:rsid w:val="00FB4404"/>
    <w:rsid w:val="00FC4D82"/>
    <w:rsid w:val="00FC5CFE"/>
    <w:rsid w:val="00FD0ADD"/>
    <w:rsid w:val="00FE47E5"/>
    <w:rsid w:val="00FF5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ECD"/>
  </w:style>
  <w:style w:type="paragraph" w:styleId="1">
    <w:name w:val="heading 1"/>
    <w:basedOn w:val="a"/>
    <w:link w:val="10"/>
    <w:qFormat/>
    <w:rsid w:val="00276418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F9486F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A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41A2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41A2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F21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D19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5D19D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5D19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5D19D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D1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5D19DE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8">
    <w:name w:val="Body Text Indent"/>
    <w:basedOn w:val="a"/>
    <w:link w:val="a9"/>
    <w:rsid w:val="005D19D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5D1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594E82"/>
    <w:pPr>
      <w:ind w:left="720"/>
      <w:contextualSpacing/>
    </w:pPr>
  </w:style>
  <w:style w:type="paragraph" w:styleId="ab">
    <w:name w:val="No Spacing"/>
    <w:qFormat/>
    <w:rsid w:val="008E3E2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3">
    <w:name w:val="Знак Знак2"/>
    <w:basedOn w:val="a"/>
    <w:rsid w:val="002A26E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2">
    <w:name w:val="Font Style12"/>
    <w:rsid w:val="00067927"/>
    <w:rPr>
      <w:rFonts w:ascii="Times New Roman" w:hAnsi="Times New Roman" w:cs="Times New Roman"/>
      <w:sz w:val="28"/>
      <w:szCs w:val="28"/>
    </w:rPr>
  </w:style>
  <w:style w:type="paragraph" w:customStyle="1" w:styleId="210">
    <w:name w:val="Знак Знак21"/>
    <w:basedOn w:val="a"/>
    <w:rsid w:val="0006792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rsid w:val="00C513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_"/>
    <w:basedOn w:val="a0"/>
    <w:link w:val="11"/>
    <w:rsid w:val="00A7496C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1">
    <w:name w:val="Основной текст1"/>
    <w:basedOn w:val="a"/>
    <w:link w:val="ac"/>
    <w:rsid w:val="00A7496C"/>
    <w:pPr>
      <w:widowControl w:val="0"/>
      <w:shd w:val="clear" w:color="auto" w:fill="FFFFFF"/>
      <w:spacing w:before="300" w:after="0" w:line="298" w:lineRule="exact"/>
      <w:jc w:val="both"/>
    </w:pPr>
    <w:rPr>
      <w:rFonts w:ascii="Times New Roman" w:eastAsia="Times New Roman" w:hAnsi="Times New Roman" w:cs="Times New Roman"/>
      <w:spacing w:val="9"/>
    </w:rPr>
  </w:style>
  <w:style w:type="character" w:customStyle="1" w:styleId="Candara0pt">
    <w:name w:val="Основной текст + Candara;Интервал 0 pt"/>
    <w:basedOn w:val="ac"/>
    <w:rsid w:val="00A7496C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754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480C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007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07B72"/>
  </w:style>
  <w:style w:type="paragraph" w:styleId="af1">
    <w:name w:val="footer"/>
    <w:basedOn w:val="a"/>
    <w:link w:val="af2"/>
    <w:uiPriority w:val="99"/>
    <w:semiHidden/>
    <w:unhideWhenUsed/>
    <w:rsid w:val="00007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07B72"/>
  </w:style>
  <w:style w:type="paragraph" w:styleId="af3">
    <w:name w:val="Normal (Web)"/>
    <w:basedOn w:val="a"/>
    <w:rsid w:val="00525964"/>
    <w:pPr>
      <w:spacing w:after="192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4">
    <w:name w:val="Strong"/>
    <w:qFormat/>
    <w:rsid w:val="00C77B0B"/>
    <w:rPr>
      <w:b/>
      <w:bCs/>
    </w:rPr>
  </w:style>
  <w:style w:type="paragraph" w:customStyle="1" w:styleId="ConsPlusNonformat">
    <w:name w:val="ConsPlusNonformat"/>
    <w:rsid w:val="00711D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4">
    <w:name w:val="Знак Знак2"/>
    <w:basedOn w:val="a"/>
    <w:rsid w:val="002B54A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Таблицы (моноширинный)"/>
    <w:basedOn w:val="a"/>
    <w:next w:val="a"/>
    <w:uiPriority w:val="99"/>
    <w:rsid w:val="00DA3A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Гипертекстовая ссылка"/>
    <w:uiPriority w:val="99"/>
    <w:rsid w:val="00DA3AE3"/>
    <w:rPr>
      <w:rFonts w:cs="Times New Roman"/>
      <w:b/>
      <w:bCs/>
      <w:color w:val="008000"/>
      <w:sz w:val="30"/>
      <w:szCs w:val="30"/>
    </w:rPr>
  </w:style>
  <w:style w:type="character" w:customStyle="1" w:styleId="af7">
    <w:name w:val="Цветовое выделение"/>
    <w:rsid w:val="00DA3AE3"/>
    <w:rPr>
      <w:b/>
      <w:color w:val="000080"/>
      <w:sz w:val="30"/>
    </w:rPr>
  </w:style>
  <w:style w:type="character" w:styleId="af8">
    <w:name w:val="Hyperlink"/>
    <w:rsid w:val="00DA3AE3"/>
    <w:rPr>
      <w:color w:val="000080"/>
      <w:u w:val="single"/>
    </w:rPr>
  </w:style>
  <w:style w:type="paragraph" w:styleId="af9">
    <w:name w:val="annotation text"/>
    <w:basedOn w:val="a"/>
    <w:link w:val="afa"/>
    <w:unhideWhenUsed/>
    <w:rsid w:val="00DA3AE3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0"/>
    <w:link w:val="af9"/>
    <w:rsid w:val="00DA3AE3"/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276418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Заголовок 2 Знак"/>
    <w:basedOn w:val="a0"/>
    <w:link w:val="2"/>
    <w:rsid w:val="00F9486F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afb">
    <w:name w:val="footnote text"/>
    <w:basedOn w:val="a"/>
    <w:link w:val="afc"/>
    <w:semiHidden/>
    <w:rsid w:val="00F9486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F9486F"/>
    <w:rPr>
      <w:rFonts w:ascii="Times New Roman" w:eastAsia="Calibri" w:hAnsi="Times New Roman" w:cs="Times New Roman"/>
      <w:sz w:val="20"/>
      <w:szCs w:val="20"/>
    </w:rPr>
  </w:style>
  <w:style w:type="character" w:styleId="afd">
    <w:name w:val="footnote reference"/>
    <w:semiHidden/>
    <w:rsid w:val="00F9486F"/>
    <w:rPr>
      <w:rFonts w:cs="Times New Roman"/>
      <w:vertAlign w:val="superscript"/>
    </w:rPr>
  </w:style>
  <w:style w:type="paragraph" w:customStyle="1" w:styleId="afe">
    <w:name w:val="Нормальный (таблица)"/>
    <w:basedOn w:val="a"/>
    <w:next w:val="a"/>
    <w:uiPriority w:val="99"/>
    <w:rsid w:val="00F948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A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41A2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41A2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F21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D19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5D19D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5D19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5D19D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D1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5D19DE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8">
    <w:name w:val="Body Text Indent"/>
    <w:basedOn w:val="a"/>
    <w:link w:val="a9"/>
    <w:rsid w:val="005D19D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5D1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94E82"/>
    <w:pPr>
      <w:ind w:left="720"/>
      <w:contextualSpacing/>
    </w:pPr>
  </w:style>
  <w:style w:type="paragraph" w:styleId="ab">
    <w:name w:val="No Spacing"/>
    <w:qFormat/>
    <w:rsid w:val="008E3E2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Знак Знак2"/>
    <w:basedOn w:val="a"/>
    <w:rsid w:val="002A26E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2">
    <w:name w:val="Font Style12"/>
    <w:rsid w:val="00067927"/>
    <w:rPr>
      <w:rFonts w:ascii="Times New Roman" w:hAnsi="Times New Roman" w:cs="Times New Roman"/>
      <w:sz w:val="28"/>
      <w:szCs w:val="28"/>
    </w:rPr>
  </w:style>
  <w:style w:type="paragraph" w:customStyle="1" w:styleId="210">
    <w:name w:val="Знак Знак21"/>
    <w:basedOn w:val="a"/>
    <w:rsid w:val="0006792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rsid w:val="00C513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_"/>
    <w:basedOn w:val="a0"/>
    <w:link w:val="1"/>
    <w:rsid w:val="00A7496C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">
    <w:name w:val="Основной текст1"/>
    <w:basedOn w:val="a"/>
    <w:link w:val="ac"/>
    <w:rsid w:val="00A7496C"/>
    <w:pPr>
      <w:widowControl w:val="0"/>
      <w:shd w:val="clear" w:color="auto" w:fill="FFFFFF"/>
      <w:spacing w:before="300" w:after="0" w:line="298" w:lineRule="exact"/>
      <w:jc w:val="both"/>
    </w:pPr>
    <w:rPr>
      <w:rFonts w:ascii="Times New Roman" w:eastAsia="Times New Roman" w:hAnsi="Times New Roman" w:cs="Times New Roman"/>
      <w:spacing w:val="9"/>
    </w:rPr>
  </w:style>
  <w:style w:type="character" w:customStyle="1" w:styleId="Candara0pt">
    <w:name w:val="Основной текст + Candara;Интервал 0 pt"/>
    <w:basedOn w:val="ac"/>
    <w:rsid w:val="00A7496C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754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48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57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2DF16-F308-4D37-9479-DE7B1F1DC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3800</TotalTime>
  <Pages>13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nina</dc:creator>
  <cp:lastModifiedBy>m_biznes</cp:lastModifiedBy>
  <cp:revision>110</cp:revision>
  <cp:lastPrinted>2017-06-05T11:05:00Z</cp:lastPrinted>
  <dcterms:created xsi:type="dcterms:W3CDTF">2014-10-14T13:09:00Z</dcterms:created>
  <dcterms:modified xsi:type="dcterms:W3CDTF">2017-06-06T10:52:00Z</dcterms:modified>
</cp:coreProperties>
</file>